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5A" w:rsidRDefault="005E455A" w:rsidP="007A2969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455A" w:rsidRDefault="005E455A" w:rsidP="005E455A">
      <w:pPr>
        <w:bidi w:val="0"/>
        <w:spacing w:before="100" w:beforeAutospacing="1" w:after="100" w:afterAutospacing="1" w:line="240" w:lineRule="auto"/>
        <w:jc w:val="center"/>
        <w:rPr>
          <w:rFonts w:ascii="IPT Titr" w:eastAsia="Times New Roman" w:hAnsi="IPT Titr" w:cs="B Nazanin"/>
          <w:b/>
          <w:bCs/>
          <w:sz w:val="28"/>
          <w:szCs w:val="28"/>
          <w:rtl/>
        </w:rPr>
      </w:pPr>
    </w:p>
    <w:p w:rsidR="005E455A" w:rsidRDefault="005E455A" w:rsidP="005E455A">
      <w:pPr>
        <w:bidi w:val="0"/>
        <w:spacing w:before="100" w:beforeAutospacing="1" w:after="100" w:afterAutospacing="1" w:line="240" w:lineRule="auto"/>
        <w:jc w:val="center"/>
        <w:rPr>
          <w:rFonts w:ascii="IPT Titr" w:eastAsia="Times New Roman" w:hAnsi="IPT Titr" w:cs="B Nazanin"/>
          <w:b/>
          <w:bCs/>
          <w:sz w:val="28"/>
          <w:szCs w:val="28"/>
          <w:rtl/>
        </w:rPr>
      </w:pPr>
    </w:p>
    <w:p w:rsidR="007A2969" w:rsidRPr="007A2969" w:rsidRDefault="007A2969" w:rsidP="005E455A">
      <w:pPr>
        <w:bidi w:val="0"/>
        <w:spacing w:before="100" w:beforeAutospacing="1" w:after="100" w:afterAutospacing="1" w:line="240" w:lineRule="auto"/>
        <w:jc w:val="center"/>
        <w:rPr>
          <w:rFonts w:ascii="IPT Titr" w:eastAsia="Times New Roman" w:hAnsi="IPT Titr" w:cs="B Nazanin"/>
          <w:b/>
          <w:bCs/>
          <w:sz w:val="28"/>
          <w:szCs w:val="28"/>
        </w:rPr>
      </w:pPr>
      <w:bookmarkStart w:id="0" w:name="_GoBack"/>
      <w:bookmarkEnd w:id="0"/>
      <w:r w:rsidRPr="007A2969">
        <w:rPr>
          <w:rFonts w:ascii="IPT Titr" w:eastAsia="Times New Roman" w:hAnsi="IPT Titr" w:cs="B Nazanin"/>
          <w:b/>
          <w:bCs/>
          <w:sz w:val="28"/>
          <w:szCs w:val="28"/>
          <w:rtl/>
        </w:rPr>
        <w:t>تلفن</w:t>
      </w:r>
      <w:r w:rsidR="001B1739">
        <w:rPr>
          <w:rFonts w:ascii="IPT Titr" w:eastAsia="Times New Roman" w:hAnsi="IPT Titr" w:cs="B Nazanin" w:hint="cs"/>
          <w:b/>
          <w:bCs/>
          <w:sz w:val="28"/>
          <w:szCs w:val="28"/>
          <w:rtl/>
        </w:rPr>
        <w:t xml:space="preserve"> های</w:t>
      </w:r>
      <w:r w:rsidRPr="007A2969">
        <w:rPr>
          <w:rFonts w:ascii="IPT Titr" w:eastAsia="Times New Roman" w:hAnsi="IPT Titr" w:cs="B Nazanin"/>
          <w:b/>
          <w:bCs/>
          <w:sz w:val="28"/>
          <w:szCs w:val="28"/>
          <w:rtl/>
        </w:rPr>
        <w:t xml:space="preserve"> تماس : 35422852- 35429671 -35429670</w:t>
      </w:r>
      <w:r w:rsidRPr="007A2969">
        <w:rPr>
          <w:rFonts w:ascii="IPT Titr" w:eastAsia="Times New Roman" w:hAnsi="IPT Titr" w:cs="B Nazanin"/>
          <w:b/>
          <w:bCs/>
          <w:sz w:val="28"/>
          <w:szCs w:val="28"/>
        </w:rPr>
        <w:t></w:t>
      </w:r>
    </w:p>
    <w:tbl>
      <w:tblPr>
        <w:tblW w:w="9924" w:type="dxa"/>
        <w:tblCellSpacing w:w="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153"/>
        <w:gridCol w:w="2464"/>
        <w:gridCol w:w="4395"/>
      </w:tblGrid>
      <w:tr w:rsidR="001B1739" w:rsidRPr="001B1739" w:rsidTr="001B1739">
        <w:trPr>
          <w:trHeight w:val="660"/>
          <w:tblHeader/>
          <w:tblCellSpacing w:w="7" w:type="dxa"/>
        </w:trPr>
        <w:tc>
          <w:tcPr>
            <w:tcW w:w="1891" w:type="dxa"/>
            <w:shd w:val="clear" w:color="auto" w:fill="FFD966" w:themeFill="accent4" w:themeFillTint="99"/>
            <w:vAlign w:val="center"/>
            <w:hideMark/>
          </w:tcPr>
          <w:p w:rsidR="001B1739" w:rsidRPr="007A2969" w:rsidRDefault="001B1739" w:rsidP="001B173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مستقیم</w:t>
            </w:r>
          </w:p>
        </w:tc>
        <w:tc>
          <w:tcPr>
            <w:tcW w:w="1139" w:type="dxa"/>
            <w:shd w:val="clear" w:color="auto" w:fill="FFD966" w:themeFill="accent4" w:themeFillTint="99"/>
            <w:vAlign w:val="center"/>
            <w:hideMark/>
          </w:tcPr>
          <w:p w:rsidR="001B1739" w:rsidRPr="007A2969" w:rsidRDefault="001B1739" w:rsidP="001B173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داخلی</w:t>
            </w:r>
          </w:p>
        </w:tc>
        <w:tc>
          <w:tcPr>
            <w:tcW w:w="2450" w:type="dxa"/>
            <w:shd w:val="clear" w:color="auto" w:fill="FFD966" w:themeFill="accent4" w:themeFillTint="99"/>
            <w:vAlign w:val="center"/>
          </w:tcPr>
          <w:p w:rsidR="001B1739" w:rsidRPr="007A2969" w:rsidRDefault="001B1739" w:rsidP="001B173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74" w:type="dxa"/>
            <w:shd w:val="clear" w:color="auto" w:fill="FFD966" w:themeFill="accent4" w:themeFillTint="99"/>
            <w:vAlign w:val="center"/>
          </w:tcPr>
          <w:p w:rsidR="001B1739" w:rsidRPr="007A2969" w:rsidRDefault="001B1739" w:rsidP="001B173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شعبه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35429669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204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هادی مظلوم بشیری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معاونت آموزشی، پژوهشی و فناوری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35432191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237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اکبر علی نژاد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حراست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206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سیدرضا فتاحی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سرپرست</w:t>
            </w:r>
            <w:r w:rsidRPr="007A2969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A296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اداره</w:t>
            </w: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A296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آموزش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202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علیرضا بابایی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مدیر گروه آموزشی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214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عباس کبیر نوائی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امور فارغ التحصیلان ( دانش آموختگان)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212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امیر عباسیان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آموزش</w:t>
            </w:r>
          </w:p>
        </w:tc>
      </w:tr>
      <w:tr w:rsidR="005E455A" w:rsidRPr="001B1739" w:rsidTr="005E455A">
        <w:trPr>
          <w:trHeight w:val="315"/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213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فیروز احمد زاده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آموزش</w:t>
            </w:r>
          </w:p>
        </w:tc>
      </w:tr>
      <w:tr w:rsidR="005E455A" w:rsidRPr="001B1739" w:rsidTr="005E455A">
        <w:trPr>
          <w:trHeight w:val="270"/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235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یعقوب احمدیان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برنامه ریزی</w:t>
            </w:r>
            <w:r w:rsidRPr="007A2969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A296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آموزشی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236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سعید شاکر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پژوهش و ارتباط با صنعت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207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حسن زارعان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 </w:t>
            </w:r>
            <w:r w:rsidRPr="007A2969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رئیس اداره امور دانشجویی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223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حسن نمکی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کارپرداز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244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غلامرضا نظری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مسئول امور فرهنگی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241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رضا زاهدی راد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امور دانشجویی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242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حجت شاهی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امور دانشجویی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B173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B173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234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B173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قربان پور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دبیرخانه</w:t>
            </w:r>
          </w:p>
        </w:tc>
      </w:tr>
      <w:tr w:rsidR="005E455A" w:rsidRPr="007A2969" w:rsidTr="00DB45E9">
        <w:trPr>
          <w:trHeight w:val="315"/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216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جواد مرتضی زاده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فناوری</w:t>
            </w: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 </w:t>
            </w: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اطلاعات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205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هوشنگ فرج زاده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مالی و پشتیبانی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210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هوشنگ فرج زاده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مسئول اموراداری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205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هادی فتوحی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طرح و برنامه ریزی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227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سیدرضا هاشمی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 مسئول دفتر ریاست و روابط عمومی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221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مشاور</w:t>
            </w: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</w:tr>
      <w:tr w:rsidR="005E455A" w:rsidRPr="001B1739" w:rsidTr="005E455A">
        <w:trPr>
          <w:tblCellSpacing w:w="7" w:type="dxa"/>
        </w:trPr>
        <w:tc>
          <w:tcPr>
            <w:tcW w:w="1891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35429671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209</w:t>
            </w:r>
          </w:p>
        </w:tc>
        <w:tc>
          <w:tcPr>
            <w:tcW w:w="2450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C5E0B3" w:themeFill="accent6" w:themeFillTint="66"/>
            <w:vAlign w:val="center"/>
          </w:tcPr>
          <w:p w:rsidR="005E455A" w:rsidRPr="007A2969" w:rsidRDefault="005E455A" w:rsidP="005E455A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</w:pPr>
            <w:r w:rsidRPr="007A2969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7A296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سرپرستی</w:t>
            </w:r>
            <w:r w:rsidRPr="007A2969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A296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خوابگاه</w:t>
            </w:r>
          </w:p>
        </w:tc>
      </w:tr>
    </w:tbl>
    <w:p w:rsidR="007A2969" w:rsidRPr="001B1739" w:rsidRDefault="007A2969" w:rsidP="0045548D">
      <w:pPr>
        <w:shd w:val="clear" w:color="auto" w:fill="FFFFFF" w:themeFill="background1"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sectPr w:rsidR="007A2969" w:rsidRPr="001B1739" w:rsidSect="00D2747F">
      <w:pgSz w:w="11906" w:h="16838"/>
      <w:pgMar w:top="284" w:right="851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PT Titr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B4"/>
    <w:rsid w:val="00090486"/>
    <w:rsid w:val="000D214C"/>
    <w:rsid w:val="000D3F86"/>
    <w:rsid w:val="000F3958"/>
    <w:rsid w:val="00105B8D"/>
    <w:rsid w:val="0012440F"/>
    <w:rsid w:val="00131FFF"/>
    <w:rsid w:val="00197257"/>
    <w:rsid w:val="001B1739"/>
    <w:rsid w:val="001E7C20"/>
    <w:rsid w:val="00222C01"/>
    <w:rsid w:val="00245F78"/>
    <w:rsid w:val="0026685D"/>
    <w:rsid w:val="002B06D0"/>
    <w:rsid w:val="002B2F6B"/>
    <w:rsid w:val="002E5645"/>
    <w:rsid w:val="002E66A8"/>
    <w:rsid w:val="003414B4"/>
    <w:rsid w:val="00354086"/>
    <w:rsid w:val="00355B33"/>
    <w:rsid w:val="003A47CD"/>
    <w:rsid w:val="003B6DF1"/>
    <w:rsid w:val="00441D9B"/>
    <w:rsid w:val="00444FC5"/>
    <w:rsid w:val="0045548D"/>
    <w:rsid w:val="00492143"/>
    <w:rsid w:val="004C7077"/>
    <w:rsid w:val="0056077F"/>
    <w:rsid w:val="005751B1"/>
    <w:rsid w:val="005A0AB5"/>
    <w:rsid w:val="005E455A"/>
    <w:rsid w:val="005F16A1"/>
    <w:rsid w:val="006272E2"/>
    <w:rsid w:val="00653232"/>
    <w:rsid w:val="006A060D"/>
    <w:rsid w:val="006D277B"/>
    <w:rsid w:val="006E2004"/>
    <w:rsid w:val="00713886"/>
    <w:rsid w:val="00731CCE"/>
    <w:rsid w:val="00735322"/>
    <w:rsid w:val="007968FF"/>
    <w:rsid w:val="007A2969"/>
    <w:rsid w:val="007E4FD1"/>
    <w:rsid w:val="008223E9"/>
    <w:rsid w:val="008549ED"/>
    <w:rsid w:val="00885627"/>
    <w:rsid w:val="008A0A80"/>
    <w:rsid w:val="008C75D1"/>
    <w:rsid w:val="009106A2"/>
    <w:rsid w:val="009521C0"/>
    <w:rsid w:val="00990F72"/>
    <w:rsid w:val="00994BEE"/>
    <w:rsid w:val="009B062B"/>
    <w:rsid w:val="009B67C9"/>
    <w:rsid w:val="009F55C2"/>
    <w:rsid w:val="00A16177"/>
    <w:rsid w:val="00A8725A"/>
    <w:rsid w:val="00A90DF4"/>
    <w:rsid w:val="00AC1282"/>
    <w:rsid w:val="00AC5F84"/>
    <w:rsid w:val="00AD50BA"/>
    <w:rsid w:val="00B004A6"/>
    <w:rsid w:val="00B02D26"/>
    <w:rsid w:val="00B16AB3"/>
    <w:rsid w:val="00B33AAD"/>
    <w:rsid w:val="00B440B8"/>
    <w:rsid w:val="00B53CC8"/>
    <w:rsid w:val="00B602CF"/>
    <w:rsid w:val="00BA3054"/>
    <w:rsid w:val="00BB2F8A"/>
    <w:rsid w:val="00BE3BC3"/>
    <w:rsid w:val="00C0513F"/>
    <w:rsid w:val="00C60343"/>
    <w:rsid w:val="00C85818"/>
    <w:rsid w:val="00CF6736"/>
    <w:rsid w:val="00CF712F"/>
    <w:rsid w:val="00D26374"/>
    <w:rsid w:val="00D2747F"/>
    <w:rsid w:val="00D42051"/>
    <w:rsid w:val="00D518E7"/>
    <w:rsid w:val="00D56B01"/>
    <w:rsid w:val="00D7208D"/>
    <w:rsid w:val="00D751A8"/>
    <w:rsid w:val="00DA191E"/>
    <w:rsid w:val="00DA6D1E"/>
    <w:rsid w:val="00DB773A"/>
    <w:rsid w:val="00DE7C27"/>
    <w:rsid w:val="00E10C35"/>
    <w:rsid w:val="00E234F7"/>
    <w:rsid w:val="00E62CC6"/>
    <w:rsid w:val="00E9178A"/>
    <w:rsid w:val="00EB5ACE"/>
    <w:rsid w:val="00EB5C8A"/>
    <w:rsid w:val="00ED16FE"/>
    <w:rsid w:val="00EE488B"/>
    <w:rsid w:val="00EF356D"/>
    <w:rsid w:val="00F2492B"/>
    <w:rsid w:val="00F33C30"/>
    <w:rsid w:val="00F904EA"/>
    <w:rsid w:val="00FA284E"/>
    <w:rsid w:val="00FD4C0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BEEA8"/>
  <w15:chartTrackingRefBased/>
  <w15:docId w15:val="{953323EC-112C-4393-9C7C-1363383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8402-6AA0-440E-9F80-D4AE138D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anbar</dc:creator>
  <cp:keywords/>
  <dc:description/>
  <cp:lastModifiedBy>anbar</cp:lastModifiedBy>
  <cp:revision>6</cp:revision>
  <cp:lastPrinted>2020-10-04T08:40:00Z</cp:lastPrinted>
  <dcterms:created xsi:type="dcterms:W3CDTF">2023-09-04T08:26:00Z</dcterms:created>
  <dcterms:modified xsi:type="dcterms:W3CDTF">2023-11-25T10:01:00Z</dcterms:modified>
</cp:coreProperties>
</file>